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95" w:rsidRDefault="00B01108" w:rsidP="004E02AA">
      <w:pPr>
        <w:jc w:val="center"/>
      </w:pPr>
      <w:r w:rsidRPr="00CD08CD">
        <w:rPr>
          <w:noProof/>
        </w:rPr>
        <w:drawing>
          <wp:anchor distT="0" distB="0" distL="114300" distR="114300" simplePos="0" relativeHeight="251659264" behindDoc="1" locked="0" layoutInCell="1" allowOverlap="1" wp14:anchorId="103EE9A4" wp14:editId="5895F3C5">
            <wp:simplePos x="0" y="0"/>
            <wp:positionH relativeFrom="margin">
              <wp:posOffset>-161978</wp:posOffset>
            </wp:positionH>
            <wp:positionV relativeFrom="paragraph">
              <wp:posOffset>-1664679</wp:posOffset>
            </wp:positionV>
            <wp:extent cx="4751303" cy="3070371"/>
            <wp:effectExtent l="0" t="0" r="0" b="0"/>
            <wp:wrapNone/>
            <wp:docPr id="3" name="Picture 3" descr="D:\Actual Downloads\BPA_Main-Logo_Assocations_Minne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ual Downloads\BPA_Main-Logo_Assocations_Minneso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24" b="38240"/>
                    <a:stretch/>
                  </pic:blipFill>
                  <pic:spPr bwMode="auto">
                    <a:xfrm>
                      <a:off x="0" y="0"/>
                      <a:ext cx="4751303" cy="30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B5A" w:rsidRDefault="00B15B5A" w:rsidP="006C5AB4">
      <w:pPr>
        <w:jc w:val="center"/>
      </w:pPr>
    </w:p>
    <w:p w:rsidR="00A0300A" w:rsidRDefault="00A0300A" w:rsidP="00A35EAB"/>
    <w:p w:rsidR="004E02AA" w:rsidRDefault="004E02AA" w:rsidP="00A35EAB"/>
    <w:p w:rsidR="00B01108" w:rsidRDefault="00B01108" w:rsidP="00A35EAB">
      <w:bookmarkStart w:id="0" w:name="_GoBack"/>
      <w:bookmarkEnd w:id="0"/>
    </w:p>
    <w:p w:rsidR="00B01108" w:rsidRDefault="00B01108" w:rsidP="00A35EAB"/>
    <w:p w:rsidR="00B01108" w:rsidRDefault="00B01108" w:rsidP="00A35EAB"/>
    <w:p w:rsidR="00B01108" w:rsidRDefault="00B01108" w:rsidP="00A35EAB"/>
    <w:p w:rsidR="00B01108" w:rsidRDefault="00B01108" w:rsidP="00A35EAB"/>
    <w:p w:rsidR="00B01108" w:rsidRDefault="00B01108" w:rsidP="00A35EAB"/>
    <w:p w:rsidR="00EA4DBF" w:rsidRDefault="00B01108" w:rsidP="006435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 w:rsidR="00EA4DBF">
        <w:rPr>
          <w:b/>
          <w:sz w:val="40"/>
          <w:szCs w:val="40"/>
        </w:rPr>
        <w:t>-20</w:t>
      </w:r>
      <w:r w:rsidR="003A1625">
        <w:rPr>
          <w:b/>
          <w:sz w:val="40"/>
          <w:szCs w:val="40"/>
        </w:rPr>
        <w:t>20</w:t>
      </w:r>
    </w:p>
    <w:p w:rsidR="004E02AA" w:rsidRPr="003275DF" w:rsidRDefault="006C5AB4" w:rsidP="0064355E">
      <w:pPr>
        <w:jc w:val="center"/>
        <w:rPr>
          <w:b/>
          <w:sz w:val="40"/>
          <w:szCs w:val="40"/>
        </w:rPr>
      </w:pPr>
      <w:r w:rsidRPr="003275DF">
        <w:rPr>
          <w:b/>
          <w:sz w:val="40"/>
          <w:szCs w:val="40"/>
        </w:rPr>
        <w:t xml:space="preserve">State Officer </w:t>
      </w:r>
      <w:r w:rsidRPr="00460F34">
        <w:rPr>
          <w:b/>
          <w:sz w:val="40"/>
          <w:szCs w:val="40"/>
          <w:u w:val="single" w:color="FF0000"/>
        </w:rPr>
        <w:t>Tentative</w:t>
      </w:r>
      <w:r w:rsidRPr="003275DF">
        <w:rPr>
          <w:b/>
          <w:sz w:val="40"/>
          <w:szCs w:val="40"/>
        </w:rPr>
        <w:t xml:space="preserve"> Meeting Dates:</w:t>
      </w:r>
    </w:p>
    <w:p w:rsidR="00460F34" w:rsidRDefault="00460F34" w:rsidP="00EA4DBF">
      <w:pPr>
        <w:rPr>
          <w:b/>
          <w:sz w:val="28"/>
          <w:szCs w:val="28"/>
        </w:rPr>
      </w:pPr>
    </w:p>
    <w:p w:rsidR="00460F34" w:rsidRDefault="00460F34" w:rsidP="00460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following table lists the tentative meeting dates</w:t>
      </w:r>
      <w:r w:rsidR="00E0756D">
        <w:rPr>
          <w:b/>
          <w:sz w:val="28"/>
          <w:szCs w:val="28"/>
        </w:rPr>
        <w:t xml:space="preserve"> for State Officers for the </w:t>
      </w:r>
      <w:r w:rsidR="00B01108">
        <w:rPr>
          <w:b/>
          <w:sz w:val="28"/>
          <w:szCs w:val="28"/>
        </w:rPr>
        <w:t>2019</w:t>
      </w:r>
      <w:r w:rsidR="008420F1">
        <w:rPr>
          <w:b/>
          <w:sz w:val="28"/>
          <w:szCs w:val="28"/>
        </w:rPr>
        <w:t>-</w:t>
      </w:r>
      <w:r w:rsidR="005D4C7A">
        <w:rPr>
          <w:b/>
          <w:sz w:val="28"/>
          <w:szCs w:val="28"/>
        </w:rPr>
        <w:t>2020</w:t>
      </w:r>
      <w:r w:rsidR="000E0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year.  Use this as a guide for planning your calendar, etc.  All State Officers are expected to be at all meetings and conferences as indicated in the table.  </w:t>
      </w:r>
    </w:p>
    <w:p w:rsidR="00460F34" w:rsidRDefault="00460F34" w:rsidP="00460F34">
      <w:pPr>
        <w:rPr>
          <w:b/>
          <w:sz w:val="28"/>
          <w:szCs w:val="28"/>
        </w:rPr>
      </w:pPr>
    </w:p>
    <w:p w:rsidR="003275DF" w:rsidRDefault="003275DF" w:rsidP="00907FEE">
      <w:pPr>
        <w:numPr>
          <w:ilvl w:val="0"/>
          <w:numId w:val="1"/>
        </w:numPr>
        <w:rPr>
          <w:b/>
          <w:sz w:val="28"/>
          <w:szCs w:val="28"/>
        </w:rPr>
      </w:pPr>
      <w:r w:rsidRPr="003275DF">
        <w:rPr>
          <w:b/>
          <w:sz w:val="28"/>
          <w:szCs w:val="28"/>
        </w:rPr>
        <w:t xml:space="preserve">Please Note:  The </w:t>
      </w:r>
      <w:r w:rsidRPr="00460F34">
        <w:rPr>
          <w:b/>
          <w:color w:val="FF0000"/>
          <w:sz w:val="28"/>
          <w:szCs w:val="28"/>
        </w:rPr>
        <w:t>State President</w:t>
      </w:r>
      <w:r w:rsidRPr="003275DF">
        <w:rPr>
          <w:b/>
          <w:sz w:val="28"/>
          <w:szCs w:val="28"/>
        </w:rPr>
        <w:t xml:space="preserve"> will also attend </w:t>
      </w:r>
      <w:r w:rsidR="00460F34">
        <w:rPr>
          <w:b/>
          <w:sz w:val="28"/>
          <w:szCs w:val="28"/>
        </w:rPr>
        <w:t xml:space="preserve">BPA </w:t>
      </w:r>
      <w:r w:rsidRPr="003275DF">
        <w:rPr>
          <w:b/>
          <w:sz w:val="28"/>
          <w:szCs w:val="28"/>
        </w:rPr>
        <w:t xml:space="preserve">Board meetings as called </w:t>
      </w:r>
      <w:r w:rsidR="00460F34">
        <w:rPr>
          <w:b/>
          <w:sz w:val="28"/>
          <w:szCs w:val="28"/>
        </w:rPr>
        <w:t xml:space="preserve">by the Board Chair </w:t>
      </w:r>
      <w:r w:rsidRPr="003275DF">
        <w:rPr>
          <w:b/>
          <w:sz w:val="28"/>
          <w:szCs w:val="28"/>
        </w:rPr>
        <w:t>throughout the year.  The Board meeting schedule</w:t>
      </w:r>
      <w:r w:rsidR="00460F34">
        <w:rPr>
          <w:b/>
          <w:sz w:val="28"/>
          <w:szCs w:val="28"/>
        </w:rPr>
        <w:t xml:space="preserve"> and agenda</w:t>
      </w:r>
      <w:r w:rsidRPr="003275DF">
        <w:rPr>
          <w:b/>
          <w:sz w:val="28"/>
          <w:szCs w:val="28"/>
        </w:rPr>
        <w:t xml:space="preserve"> will be sent when it is established.</w:t>
      </w:r>
    </w:p>
    <w:p w:rsidR="006C5AB4" w:rsidRDefault="006C5AB4" w:rsidP="00A35EAB"/>
    <w:tbl>
      <w:tblPr>
        <w:tblW w:w="1017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2633"/>
        <w:gridCol w:w="2700"/>
        <w:gridCol w:w="2251"/>
      </w:tblGrid>
      <w:tr w:rsidR="00AE2FD0" w:rsidRPr="00286F29" w:rsidTr="00AB74AE">
        <w:tc>
          <w:tcPr>
            <w:tcW w:w="2587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Date</w:t>
            </w:r>
          </w:p>
        </w:tc>
        <w:tc>
          <w:tcPr>
            <w:tcW w:w="2633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Time</w:t>
            </w:r>
          </w:p>
        </w:tc>
        <w:tc>
          <w:tcPr>
            <w:tcW w:w="2700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Event</w:t>
            </w:r>
          </w:p>
        </w:tc>
        <w:tc>
          <w:tcPr>
            <w:tcW w:w="2251" w:type="dxa"/>
            <w:shd w:val="clear" w:color="auto" w:fill="C6D9F1"/>
          </w:tcPr>
          <w:p w:rsidR="00AE2FD0" w:rsidRPr="00286F29" w:rsidRDefault="00AE2FD0" w:rsidP="00286F29">
            <w:pPr>
              <w:jc w:val="center"/>
              <w:rPr>
                <w:b/>
              </w:rPr>
            </w:pPr>
            <w:r w:rsidRPr="00286F29">
              <w:rPr>
                <w:b/>
              </w:rPr>
              <w:t>Place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3A1625" w:rsidP="000E00A4">
            <w:pPr>
              <w:jc w:val="center"/>
            </w:pPr>
            <w:r>
              <w:t>Nov30-Dec1</w:t>
            </w:r>
            <w:r w:rsidR="005D4C7A">
              <w:t>, 2020</w:t>
            </w:r>
          </w:p>
        </w:tc>
        <w:tc>
          <w:tcPr>
            <w:tcW w:w="2633" w:type="dxa"/>
            <w:vAlign w:val="center"/>
          </w:tcPr>
          <w:p w:rsidR="00AE2FD0" w:rsidRDefault="00AB74AE" w:rsidP="00286F29">
            <w:pPr>
              <w:jc w:val="center"/>
            </w:pPr>
            <w:r>
              <w:t>9 a.m. - 9</w:t>
            </w:r>
            <w:r w:rsidR="00AE2FD0">
              <w:t xml:space="preserve"> p.m.</w:t>
            </w:r>
          </w:p>
          <w:p w:rsidR="00AE2FD0" w:rsidRDefault="00AB74AE" w:rsidP="00286F29">
            <w:pPr>
              <w:jc w:val="center"/>
            </w:pPr>
            <w:r>
              <w:t>9</w:t>
            </w:r>
            <w:r w:rsidR="00E0756D">
              <w:t>:a.m. – 3:0</w:t>
            </w:r>
            <w:r w:rsidR="00AE2FD0">
              <w:t>0 p.m.</w:t>
            </w:r>
          </w:p>
        </w:tc>
        <w:tc>
          <w:tcPr>
            <w:tcW w:w="2700" w:type="dxa"/>
            <w:vAlign w:val="center"/>
          </w:tcPr>
          <w:p w:rsidR="002B62F8" w:rsidRDefault="00AE2FD0" w:rsidP="002B62F8">
            <w:pPr>
              <w:jc w:val="center"/>
            </w:pPr>
            <w:r>
              <w:t xml:space="preserve">State Officer </w:t>
            </w:r>
          </w:p>
          <w:p w:rsidR="00AE2FD0" w:rsidRDefault="00AE2FD0" w:rsidP="002B62F8">
            <w:pPr>
              <w:jc w:val="center"/>
            </w:pPr>
            <w:r>
              <w:t>Training Session</w:t>
            </w:r>
          </w:p>
        </w:tc>
        <w:tc>
          <w:tcPr>
            <w:tcW w:w="2251" w:type="dxa"/>
            <w:vAlign w:val="center"/>
          </w:tcPr>
          <w:p w:rsidR="00AE2FD0" w:rsidRDefault="003B0388" w:rsidP="00286F29">
            <w:pPr>
              <w:jc w:val="center"/>
            </w:pPr>
            <w:r>
              <w:t>TBD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AB74AE" w:rsidP="00286F29">
            <w:pPr>
              <w:jc w:val="center"/>
            </w:pPr>
            <w:r>
              <w:t>January 6</w:t>
            </w:r>
            <w:r w:rsidR="00AC2228">
              <w:t xml:space="preserve">, </w:t>
            </w:r>
            <w:r w:rsidR="005D4C7A">
              <w:t>2020</w:t>
            </w:r>
          </w:p>
        </w:tc>
        <w:tc>
          <w:tcPr>
            <w:tcW w:w="2633" w:type="dxa"/>
            <w:vAlign w:val="center"/>
          </w:tcPr>
          <w:p w:rsidR="00AE2FD0" w:rsidRDefault="00AE2FD0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First Planning Session</w:t>
            </w:r>
          </w:p>
          <w:p w:rsidR="00AE2FD0" w:rsidRDefault="00AE2FD0" w:rsidP="00286F29">
            <w:pPr>
              <w:jc w:val="center"/>
            </w:pPr>
            <w:r>
              <w:t>For SLC</w:t>
            </w:r>
          </w:p>
        </w:tc>
        <w:tc>
          <w:tcPr>
            <w:tcW w:w="2251" w:type="dxa"/>
            <w:vAlign w:val="center"/>
          </w:tcPr>
          <w:p w:rsidR="00AE2FD0" w:rsidRDefault="008420F1" w:rsidP="00286F29">
            <w:pPr>
              <w:jc w:val="center"/>
            </w:pPr>
            <w:r>
              <w:t>TBD</w:t>
            </w:r>
            <w:r w:rsidR="003B0388">
              <w:t>/Zoom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8420F1" w:rsidP="00286F29">
            <w:pPr>
              <w:jc w:val="center"/>
            </w:pPr>
            <w:r>
              <w:t xml:space="preserve">February 4 </w:t>
            </w:r>
            <w:r w:rsidR="00AE2FD0">
              <w:t xml:space="preserve">, </w:t>
            </w:r>
            <w:r w:rsidR="005D4C7A">
              <w:t>2020</w:t>
            </w:r>
          </w:p>
        </w:tc>
        <w:tc>
          <w:tcPr>
            <w:tcW w:w="2633" w:type="dxa"/>
            <w:vAlign w:val="center"/>
          </w:tcPr>
          <w:p w:rsidR="00AE2FD0" w:rsidRDefault="00AE2FD0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Second Planning Session</w:t>
            </w:r>
          </w:p>
          <w:p w:rsidR="00AE2FD0" w:rsidRDefault="00AE2FD0" w:rsidP="00286F29">
            <w:pPr>
              <w:jc w:val="center"/>
            </w:pPr>
            <w:r>
              <w:t>For SLC</w:t>
            </w:r>
          </w:p>
        </w:tc>
        <w:tc>
          <w:tcPr>
            <w:tcW w:w="2251" w:type="dxa"/>
            <w:vAlign w:val="center"/>
          </w:tcPr>
          <w:p w:rsidR="00AE2FD0" w:rsidRDefault="008420F1" w:rsidP="00286F29">
            <w:pPr>
              <w:jc w:val="center"/>
            </w:pPr>
            <w:r>
              <w:t>TBD</w:t>
            </w:r>
            <w:r w:rsidR="003B0388">
              <w:t>/Zoom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B01108" w:rsidRDefault="00B01108" w:rsidP="00286F29">
            <w:pPr>
              <w:jc w:val="center"/>
            </w:pPr>
          </w:p>
          <w:p w:rsidR="00AE2FD0" w:rsidRDefault="00AE2FD0" w:rsidP="00286F29">
            <w:pPr>
              <w:jc w:val="center"/>
            </w:pPr>
            <w:r>
              <w:t>February</w:t>
            </w:r>
            <w:r w:rsidR="005D4C7A">
              <w:t>19</w:t>
            </w:r>
            <w:r w:rsidR="008420F1">
              <w:t xml:space="preserve">, </w:t>
            </w:r>
            <w:r w:rsidR="005D4C7A">
              <w:t>2020</w:t>
            </w:r>
          </w:p>
          <w:p w:rsidR="00AE2FD0" w:rsidRDefault="00AE2FD0" w:rsidP="00286F29">
            <w:pPr>
              <w:jc w:val="center"/>
            </w:pPr>
            <w:r>
              <w:t xml:space="preserve">February </w:t>
            </w:r>
            <w:r w:rsidR="005D4C7A">
              <w:t>20</w:t>
            </w:r>
            <w:r w:rsidR="008420F1">
              <w:t xml:space="preserve">, </w:t>
            </w:r>
            <w:r w:rsidR="005D4C7A">
              <w:t>2020</w:t>
            </w:r>
          </w:p>
          <w:p w:rsidR="00AE2FD0" w:rsidRDefault="00AE2FD0" w:rsidP="00286F29">
            <w:pPr>
              <w:jc w:val="center"/>
            </w:pPr>
            <w:r>
              <w:t xml:space="preserve">February </w:t>
            </w:r>
            <w:r w:rsidR="005D4C7A">
              <w:t>21</w:t>
            </w:r>
            <w:r w:rsidR="008420F1">
              <w:t xml:space="preserve">, </w:t>
            </w:r>
            <w:r w:rsidR="005D4C7A">
              <w:t>2020</w:t>
            </w:r>
          </w:p>
          <w:p w:rsidR="00AE2FD0" w:rsidRDefault="00E0756D" w:rsidP="00286F29">
            <w:pPr>
              <w:jc w:val="center"/>
            </w:pPr>
            <w:r>
              <w:t xml:space="preserve">February </w:t>
            </w:r>
            <w:r w:rsidR="005D4C7A">
              <w:t>22</w:t>
            </w:r>
            <w:r w:rsidR="008420F1">
              <w:t xml:space="preserve">, </w:t>
            </w:r>
            <w:r w:rsidR="005D4C7A">
              <w:t>2020</w:t>
            </w:r>
          </w:p>
          <w:p w:rsidR="00AE2FD0" w:rsidRDefault="00AE2FD0" w:rsidP="000E00A4">
            <w:pPr>
              <w:jc w:val="center"/>
            </w:pPr>
          </w:p>
        </w:tc>
        <w:tc>
          <w:tcPr>
            <w:tcW w:w="2633" w:type="dxa"/>
            <w:vAlign w:val="center"/>
          </w:tcPr>
          <w:p w:rsidR="00AE2FD0" w:rsidRDefault="00FE21C1" w:rsidP="00286F29">
            <w:pPr>
              <w:jc w:val="center"/>
            </w:pPr>
            <w:r>
              <w:t>2</w:t>
            </w:r>
            <w:r w:rsidR="00AE2FD0">
              <w:t>:00 p.m. – 10:00 p.m.</w:t>
            </w:r>
          </w:p>
          <w:p w:rsidR="00AE2FD0" w:rsidRDefault="00AB74AE" w:rsidP="00286F29">
            <w:pPr>
              <w:jc w:val="center"/>
            </w:pPr>
            <w:r>
              <w:t>8</w:t>
            </w:r>
            <w:r w:rsidR="00AE2FD0">
              <w:t>:00 a.m. – Midnight</w:t>
            </w:r>
          </w:p>
          <w:p w:rsidR="00AE2FD0" w:rsidRDefault="00AE2FD0" w:rsidP="00286F29">
            <w:pPr>
              <w:jc w:val="center"/>
            </w:pPr>
            <w:r>
              <w:t>7:00 a.m. – Midnight</w:t>
            </w:r>
          </w:p>
          <w:p w:rsidR="00AE2FD0" w:rsidRDefault="000123D0" w:rsidP="000123D0">
            <w:pPr>
              <w:jc w:val="center"/>
            </w:pPr>
            <w:r>
              <w:t xml:space="preserve">10:00 a.m.-11:00 </w:t>
            </w:r>
            <w:proofErr w:type="spellStart"/>
            <w:r>
              <w:t>a.m</w:t>
            </w:r>
            <w:proofErr w:type="spellEnd"/>
          </w:p>
        </w:tc>
        <w:tc>
          <w:tcPr>
            <w:tcW w:w="2700" w:type="dxa"/>
            <w:vAlign w:val="center"/>
          </w:tcPr>
          <w:p w:rsidR="00B01108" w:rsidRDefault="00B01108" w:rsidP="00286F29">
            <w:pPr>
              <w:jc w:val="center"/>
            </w:pPr>
          </w:p>
          <w:p w:rsidR="00AE2FD0" w:rsidRDefault="00AE2FD0" w:rsidP="00286F29">
            <w:pPr>
              <w:jc w:val="center"/>
            </w:pPr>
            <w:r>
              <w:t>Arrive SLC for Set Up</w:t>
            </w:r>
          </w:p>
          <w:p w:rsidR="00AE2FD0" w:rsidRDefault="000123D0" w:rsidP="00286F29">
            <w:pPr>
              <w:jc w:val="center"/>
            </w:pPr>
            <w:r>
              <w:t>SLC 1</w:t>
            </w:r>
            <w:r w:rsidRPr="000123D0">
              <w:rPr>
                <w:vertAlign w:val="superscript"/>
              </w:rPr>
              <w:t>st</w:t>
            </w:r>
            <w:r>
              <w:t xml:space="preserve"> </w:t>
            </w:r>
            <w:r w:rsidR="00AE2FD0">
              <w:t xml:space="preserve"> Day</w:t>
            </w:r>
          </w:p>
          <w:p w:rsidR="00AE2FD0" w:rsidRDefault="000123D0" w:rsidP="00286F29">
            <w:pPr>
              <w:jc w:val="center"/>
            </w:pPr>
            <w:r>
              <w:t>SLC 2</w:t>
            </w:r>
            <w:r w:rsidRPr="000123D0">
              <w:rPr>
                <w:vertAlign w:val="superscript"/>
              </w:rPr>
              <w:t>nd</w:t>
            </w:r>
            <w:r>
              <w:t xml:space="preserve"> </w:t>
            </w:r>
            <w:r w:rsidR="00AE2FD0">
              <w:t>Day</w:t>
            </w:r>
            <w:r>
              <w:t>/awards</w:t>
            </w:r>
          </w:p>
          <w:p w:rsidR="00AE2FD0" w:rsidRDefault="005D4C7A" w:rsidP="00286F29">
            <w:pPr>
              <w:jc w:val="center"/>
            </w:pPr>
            <w:r>
              <w:t>Leave for home</w:t>
            </w:r>
          </w:p>
          <w:p w:rsidR="00AE2FD0" w:rsidRDefault="00AE2FD0" w:rsidP="00286F29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20F1" w:rsidRDefault="00AB74AE" w:rsidP="00286F29">
            <w:pPr>
              <w:jc w:val="center"/>
            </w:pPr>
            <w:r>
              <w:t>TBD</w:t>
            </w:r>
            <w:r w:rsidR="00E0756D">
              <w:t xml:space="preserve">&amp; </w:t>
            </w:r>
          </w:p>
          <w:p w:rsidR="00AE2FD0" w:rsidRDefault="00AB74AE" w:rsidP="00286F29">
            <w:pPr>
              <w:jc w:val="center"/>
            </w:pPr>
            <w:r>
              <w:t>Alexandria Technical</w:t>
            </w:r>
            <w:r w:rsidR="002B62F8">
              <w:t xml:space="preserve"> College</w:t>
            </w:r>
          </w:p>
          <w:p w:rsidR="002B62F8" w:rsidRDefault="00AB74AE" w:rsidP="00286F29">
            <w:pPr>
              <w:jc w:val="center"/>
            </w:pPr>
            <w:r>
              <w:t>Alexandria</w:t>
            </w:r>
            <w:r w:rsidR="002B62F8">
              <w:t>, MN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5D4C7A" w:rsidP="005A5407">
            <w:r>
              <w:t xml:space="preserve">    May 6</w:t>
            </w:r>
            <w:r w:rsidR="00AB74AE">
              <w:t>-</w:t>
            </w:r>
            <w:r>
              <w:t>10</w:t>
            </w:r>
            <w:r w:rsidR="00EB4F97">
              <w:t xml:space="preserve">, </w:t>
            </w:r>
            <w:r>
              <w:t>2020</w:t>
            </w:r>
          </w:p>
        </w:tc>
        <w:tc>
          <w:tcPr>
            <w:tcW w:w="2633" w:type="dxa"/>
            <w:vAlign w:val="center"/>
          </w:tcPr>
          <w:p w:rsidR="00AE2FD0" w:rsidRDefault="00AE2FD0" w:rsidP="00286F29">
            <w:pPr>
              <w:jc w:val="center"/>
            </w:pPr>
            <w:r>
              <w:t>To be Determined</w:t>
            </w:r>
          </w:p>
        </w:tc>
        <w:tc>
          <w:tcPr>
            <w:tcW w:w="2700" w:type="dxa"/>
            <w:vAlign w:val="center"/>
          </w:tcPr>
          <w:p w:rsidR="00AE2FD0" w:rsidRDefault="00BA63BF" w:rsidP="00286F29">
            <w:pPr>
              <w:jc w:val="center"/>
            </w:pPr>
            <w:r>
              <w:t xml:space="preserve">NLC </w:t>
            </w:r>
            <w:r w:rsidR="005D4C7A">
              <w:t>2020</w:t>
            </w:r>
          </w:p>
          <w:p w:rsidR="00AE2FD0" w:rsidRDefault="00AE2FD0" w:rsidP="00286F29">
            <w:pPr>
              <w:jc w:val="center"/>
            </w:pPr>
            <w:r>
              <w:t>Voting Delegates</w:t>
            </w:r>
          </w:p>
        </w:tc>
        <w:tc>
          <w:tcPr>
            <w:tcW w:w="2251" w:type="dxa"/>
            <w:vAlign w:val="center"/>
          </w:tcPr>
          <w:p w:rsidR="00AE2FD0" w:rsidRDefault="005D4C7A" w:rsidP="00286F29">
            <w:pPr>
              <w:jc w:val="center"/>
            </w:pPr>
            <w:r>
              <w:t>Washington DC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2B62F8" w:rsidP="00286F29">
            <w:pPr>
              <w:jc w:val="center"/>
            </w:pPr>
            <w:r>
              <w:t>August</w:t>
            </w:r>
            <w:r w:rsidR="003275DF">
              <w:t xml:space="preserve">, </w:t>
            </w:r>
            <w:r w:rsidR="005D4C7A">
              <w:t>2020</w:t>
            </w:r>
          </w:p>
          <w:p w:rsidR="00EB4F97" w:rsidRDefault="00EB4F97" w:rsidP="00286F29">
            <w:pPr>
              <w:jc w:val="center"/>
            </w:pPr>
            <w:r>
              <w:t>Date TBA</w:t>
            </w:r>
          </w:p>
        </w:tc>
        <w:tc>
          <w:tcPr>
            <w:tcW w:w="2633" w:type="dxa"/>
            <w:vAlign w:val="center"/>
          </w:tcPr>
          <w:p w:rsidR="00AE2FD0" w:rsidRDefault="003275DF" w:rsidP="00286F29">
            <w:pPr>
              <w:jc w:val="center"/>
            </w:pPr>
            <w:r>
              <w:t>10 a.m. – 4:00 p.m.</w:t>
            </w:r>
          </w:p>
        </w:tc>
        <w:tc>
          <w:tcPr>
            <w:tcW w:w="2700" w:type="dxa"/>
            <w:vAlign w:val="center"/>
          </w:tcPr>
          <w:p w:rsidR="00AE2FD0" w:rsidRDefault="00AE2FD0" w:rsidP="00286F29">
            <w:pPr>
              <w:jc w:val="center"/>
            </w:pPr>
            <w:r>
              <w:t>Planning Session for</w:t>
            </w:r>
          </w:p>
          <w:p w:rsidR="00AE2FD0" w:rsidRDefault="005D4C7A" w:rsidP="00286F29">
            <w:pPr>
              <w:jc w:val="center"/>
            </w:pPr>
            <w:r>
              <w:t>2020</w:t>
            </w:r>
            <w:r w:rsidR="00AE2FD0">
              <w:t xml:space="preserve"> PDC</w:t>
            </w:r>
          </w:p>
        </w:tc>
        <w:tc>
          <w:tcPr>
            <w:tcW w:w="2251" w:type="dxa"/>
            <w:vAlign w:val="center"/>
          </w:tcPr>
          <w:p w:rsidR="00AE2FD0" w:rsidRDefault="005A5407" w:rsidP="00286F29">
            <w:pPr>
              <w:jc w:val="center"/>
            </w:pPr>
            <w:r>
              <w:t>TBD</w:t>
            </w:r>
          </w:p>
        </w:tc>
      </w:tr>
      <w:tr w:rsidR="00AE2FD0" w:rsidTr="00AB74AE">
        <w:tc>
          <w:tcPr>
            <w:tcW w:w="2587" w:type="dxa"/>
            <w:vAlign w:val="center"/>
          </w:tcPr>
          <w:p w:rsidR="00AE2FD0" w:rsidRDefault="00AB74AE" w:rsidP="00EB4F97">
            <w:pPr>
              <w:jc w:val="center"/>
            </w:pPr>
            <w:r>
              <w:t>November</w:t>
            </w:r>
            <w:r w:rsidR="005A5407">
              <w:t xml:space="preserve">, </w:t>
            </w:r>
            <w:r w:rsidR="005D4C7A">
              <w:t>2020</w:t>
            </w:r>
          </w:p>
          <w:p w:rsidR="00EB4F97" w:rsidRDefault="00EB4F97" w:rsidP="00EB4F97">
            <w:pPr>
              <w:jc w:val="center"/>
            </w:pPr>
            <w:r>
              <w:t>Date TBA</w:t>
            </w:r>
          </w:p>
        </w:tc>
        <w:tc>
          <w:tcPr>
            <w:tcW w:w="2633" w:type="dxa"/>
            <w:vAlign w:val="center"/>
          </w:tcPr>
          <w:p w:rsidR="00AE2FD0" w:rsidRDefault="00E0756D" w:rsidP="00EB4F97">
            <w:pPr>
              <w:jc w:val="center"/>
            </w:pPr>
            <w:r>
              <w:t>A</w:t>
            </w:r>
            <w:r w:rsidR="00BA63BF">
              <w:t>rrive the day</w:t>
            </w:r>
            <w:r w:rsidR="00FE21C1">
              <w:t xml:space="preserve"> </w:t>
            </w:r>
            <w:r w:rsidR="00EB4F97">
              <w:t xml:space="preserve">before the first day of the conference </w:t>
            </w:r>
            <w:r>
              <w:t>to set up</w:t>
            </w:r>
          </w:p>
        </w:tc>
        <w:tc>
          <w:tcPr>
            <w:tcW w:w="2700" w:type="dxa"/>
            <w:vAlign w:val="center"/>
          </w:tcPr>
          <w:p w:rsidR="00AE2FD0" w:rsidRDefault="005D4C7A" w:rsidP="00286F29">
            <w:pPr>
              <w:jc w:val="center"/>
            </w:pPr>
            <w:r>
              <w:t>2020</w:t>
            </w:r>
            <w:r w:rsidR="00E0756D">
              <w:t xml:space="preserve"> PDC</w:t>
            </w:r>
          </w:p>
        </w:tc>
        <w:tc>
          <w:tcPr>
            <w:tcW w:w="2251" w:type="dxa"/>
            <w:vAlign w:val="center"/>
          </w:tcPr>
          <w:p w:rsidR="00FE21C1" w:rsidRDefault="00EB4F97" w:rsidP="00286F29">
            <w:pPr>
              <w:jc w:val="center"/>
            </w:pPr>
            <w:r>
              <w:t>TBA</w:t>
            </w:r>
          </w:p>
        </w:tc>
      </w:tr>
    </w:tbl>
    <w:p w:rsidR="004E02AA" w:rsidRDefault="004E02AA" w:rsidP="00A35EAB"/>
    <w:sectPr w:rsidR="004E02AA" w:rsidSect="00BC15E4">
      <w:footerReference w:type="default" r:id="rId8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B1" w:rsidRDefault="00826BB1">
      <w:r>
        <w:separator/>
      </w:r>
    </w:p>
  </w:endnote>
  <w:endnote w:type="continuationSeparator" w:id="0">
    <w:p w:rsidR="00826BB1" w:rsidRDefault="008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30A" w:rsidRDefault="0058284C" w:rsidP="00C43A16"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129540</wp:posOffset>
              </wp:positionV>
              <wp:extent cx="56007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8216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6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/EFA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" strokecolor="navy"/>
          </w:pict>
        </mc:Fallback>
      </mc:AlternateContent>
    </w:r>
  </w:p>
  <w:p w:rsidR="004A530A" w:rsidRPr="005364EF" w:rsidRDefault="004A530A" w:rsidP="00C43A16">
    <w:pPr>
      <w:pStyle w:val="Footer"/>
      <w:spacing w:before="60"/>
      <w:jc w:val="center"/>
      <w:rPr>
        <w:color w:val="000080"/>
        <w:sz w:val="20"/>
        <w:szCs w:val="20"/>
      </w:rPr>
    </w:pPr>
  </w:p>
  <w:p w:rsidR="004A530A" w:rsidRPr="00B31FF8" w:rsidRDefault="00576019" w:rsidP="00C43A16">
    <w:pPr>
      <w:pStyle w:val="Footer"/>
      <w:tabs>
        <w:tab w:val="clear" w:pos="8640"/>
        <w:tab w:val="right" w:pos="9720"/>
      </w:tabs>
      <w:spacing w:before="60"/>
      <w:ind w:left="-1080"/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403 N Main St </w:t>
    </w:r>
    <w:proofErr w:type="spellStart"/>
    <w:r>
      <w:rPr>
        <w:color w:val="000080"/>
        <w:sz w:val="18"/>
        <w:szCs w:val="18"/>
      </w:rPr>
      <w:t>Bx</w:t>
    </w:r>
    <w:proofErr w:type="spellEnd"/>
    <w:r>
      <w:rPr>
        <w:color w:val="000080"/>
        <w:sz w:val="18"/>
        <w:szCs w:val="18"/>
      </w:rPr>
      <w:t xml:space="preserve"> 321</w:t>
    </w:r>
    <w:r w:rsidR="00B36FB4">
      <w:rPr>
        <w:color w:val="000080"/>
        <w:sz w:val="18"/>
        <w:szCs w:val="18"/>
      </w:rPr>
      <w:t>.</w:t>
    </w:r>
    <w:r w:rsidR="004A530A">
      <w:rPr>
        <w:color w:val="000080"/>
        <w:sz w:val="18"/>
        <w:szCs w:val="18"/>
      </w:rPr>
      <w:t xml:space="preserve"> </w:t>
    </w:r>
    <w:r w:rsidR="004A530A">
      <w:rPr>
        <w:color w:val="000080"/>
        <w:sz w:val="18"/>
        <w:szCs w:val="18"/>
      </w:rPr>
      <w:sym w:font="Wingdings 2" w:char="F096"/>
    </w:r>
    <w:r w:rsidR="004A530A">
      <w:rPr>
        <w:color w:val="000080"/>
        <w:sz w:val="18"/>
        <w:szCs w:val="18"/>
      </w:rPr>
      <w:t xml:space="preserve"> </w:t>
    </w:r>
    <w:proofErr w:type="spellStart"/>
    <w:r>
      <w:rPr>
        <w:color w:val="000080"/>
        <w:sz w:val="18"/>
        <w:szCs w:val="18"/>
      </w:rPr>
      <w:t>Sherburn</w:t>
    </w:r>
    <w:proofErr w:type="spellEnd"/>
    <w:r w:rsidR="00B36FB4">
      <w:rPr>
        <w:color w:val="000080"/>
        <w:sz w:val="18"/>
        <w:szCs w:val="18"/>
      </w:rPr>
      <w:t>, MN 55068</w:t>
    </w:r>
    <w:r w:rsidR="004A530A" w:rsidRPr="00B31FF8">
      <w:rPr>
        <w:color w:val="000080"/>
        <w:sz w:val="18"/>
        <w:szCs w:val="18"/>
      </w:rPr>
      <w:t xml:space="preserve"> </w:t>
    </w:r>
    <w:r w:rsidR="004A530A">
      <w:rPr>
        <w:color w:val="000080"/>
        <w:sz w:val="18"/>
        <w:szCs w:val="18"/>
      </w:rPr>
      <w:sym w:font="Wingdings 2" w:char="F096"/>
    </w:r>
    <w:r w:rsidR="004A530A"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t>507-236-5213</w:t>
    </w:r>
    <w:r w:rsidR="004A530A" w:rsidRPr="00B31FF8">
      <w:rPr>
        <w:color w:val="000080"/>
        <w:sz w:val="18"/>
        <w:szCs w:val="18"/>
      </w:rPr>
      <w:t xml:space="preserve"> </w:t>
    </w:r>
    <w:r w:rsidR="004A530A">
      <w:rPr>
        <w:color w:val="000080"/>
        <w:sz w:val="18"/>
        <w:szCs w:val="18"/>
      </w:rPr>
      <w:sym w:font="Wingdings 2" w:char="F096"/>
    </w:r>
    <w:r w:rsidR="004A530A" w:rsidRPr="00B31FF8">
      <w:rPr>
        <w:color w:val="000080"/>
        <w:sz w:val="18"/>
        <w:szCs w:val="18"/>
      </w:rPr>
      <w:t xml:space="preserve"> E-mail </w:t>
    </w:r>
    <w:hyperlink r:id="rId1" w:history="1">
      <w:r>
        <w:rPr>
          <w:rStyle w:val="Hyperlink"/>
          <w:sz w:val="18"/>
          <w:szCs w:val="18"/>
        </w:rPr>
        <w:t>schwagerdeb58</w:t>
      </w:r>
      <w:r w:rsidR="00B36FB4" w:rsidRPr="000E4C70">
        <w:rPr>
          <w:rStyle w:val="Hyperlink"/>
          <w:sz w:val="18"/>
          <w:szCs w:val="18"/>
        </w:rPr>
        <w:t>@gmail.com</w:t>
      </w:r>
    </w:hyperlink>
    <w:r w:rsidR="004A530A" w:rsidRPr="00B31FF8">
      <w:rPr>
        <w:color w:val="000080"/>
        <w:sz w:val="18"/>
        <w:szCs w:val="18"/>
      </w:rPr>
      <w:t xml:space="preserve"> </w:t>
    </w:r>
    <w:r w:rsidR="004A530A">
      <w:rPr>
        <w:color w:val="000080"/>
        <w:sz w:val="18"/>
        <w:szCs w:val="18"/>
      </w:rPr>
      <w:sym w:font="Wingdings 2" w:char="F096"/>
    </w:r>
    <w:r w:rsidR="004A530A">
      <w:rPr>
        <w:color w:val="000080"/>
        <w:sz w:val="18"/>
        <w:szCs w:val="18"/>
      </w:rPr>
      <w:t xml:space="preserve"> </w:t>
    </w:r>
    <w:r w:rsidR="00B36FB4">
      <w:rPr>
        <w:color w:val="000080"/>
        <w:sz w:val="18"/>
        <w:szCs w:val="18"/>
      </w:rPr>
      <w:t>www.mnbpacollege.org</w:t>
    </w:r>
  </w:p>
  <w:p w:rsidR="004A530A" w:rsidRPr="005364EF" w:rsidRDefault="004A530A" w:rsidP="00BC15E4">
    <w:pPr>
      <w:pStyle w:val="Footer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B1" w:rsidRDefault="00826BB1">
      <w:r>
        <w:separator/>
      </w:r>
    </w:p>
  </w:footnote>
  <w:footnote w:type="continuationSeparator" w:id="0">
    <w:p w:rsidR="00826BB1" w:rsidRDefault="0082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4E0"/>
    <w:multiLevelType w:val="hybridMultilevel"/>
    <w:tmpl w:val="5A8E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jEzNzK0MDM3NzVX0lEKTi0uzszPAykwrAUAZCifXiwAAAA="/>
  </w:docVars>
  <w:rsids>
    <w:rsidRoot w:val="005364EF"/>
    <w:rsid w:val="000123D0"/>
    <w:rsid w:val="000A4759"/>
    <w:rsid w:val="000D3447"/>
    <w:rsid w:val="000E00A4"/>
    <w:rsid w:val="00163586"/>
    <w:rsid w:val="001C250B"/>
    <w:rsid w:val="001D2410"/>
    <w:rsid w:val="00286F29"/>
    <w:rsid w:val="002B62F8"/>
    <w:rsid w:val="003275DF"/>
    <w:rsid w:val="003A1625"/>
    <w:rsid w:val="003B0388"/>
    <w:rsid w:val="003B5146"/>
    <w:rsid w:val="003C5919"/>
    <w:rsid w:val="00401516"/>
    <w:rsid w:val="00460F34"/>
    <w:rsid w:val="004A530A"/>
    <w:rsid w:val="004B4CD7"/>
    <w:rsid w:val="004E02AA"/>
    <w:rsid w:val="005364EF"/>
    <w:rsid w:val="00576019"/>
    <w:rsid w:val="0058284C"/>
    <w:rsid w:val="005A5407"/>
    <w:rsid w:val="005D4C7A"/>
    <w:rsid w:val="005E7419"/>
    <w:rsid w:val="0064355E"/>
    <w:rsid w:val="006C5AB4"/>
    <w:rsid w:val="006D5968"/>
    <w:rsid w:val="006E74B7"/>
    <w:rsid w:val="0070605D"/>
    <w:rsid w:val="00707034"/>
    <w:rsid w:val="007075B7"/>
    <w:rsid w:val="0074609E"/>
    <w:rsid w:val="007615E7"/>
    <w:rsid w:val="007C4B5B"/>
    <w:rsid w:val="00826BB1"/>
    <w:rsid w:val="008420F1"/>
    <w:rsid w:val="00876712"/>
    <w:rsid w:val="008C4BD3"/>
    <w:rsid w:val="00907FEE"/>
    <w:rsid w:val="00945B88"/>
    <w:rsid w:val="00A0300A"/>
    <w:rsid w:val="00A35EAB"/>
    <w:rsid w:val="00A62D74"/>
    <w:rsid w:val="00AB74AE"/>
    <w:rsid w:val="00AC2228"/>
    <w:rsid w:val="00AC6CB8"/>
    <w:rsid w:val="00AD7B93"/>
    <w:rsid w:val="00AE2FD0"/>
    <w:rsid w:val="00B01108"/>
    <w:rsid w:val="00B10EE4"/>
    <w:rsid w:val="00B15B5A"/>
    <w:rsid w:val="00B31FF8"/>
    <w:rsid w:val="00B36FB4"/>
    <w:rsid w:val="00B41A86"/>
    <w:rsid w:val="00B562C1"/>
    <w:rsid w:val="00B63941"/>
    <w:rsid w:val="00B727FD"/>
    <w:rsid w:val="00B7416B"/>
    <w:rsid w:val="00BA63BF"/>
    <w:rsid w:val="00BC15E4"/>
    <w:rsid w:val="00C25B94"/>
    <w:rsid w:val="00C43A16"/>
    <w:rsid w:val="00CF20C9"/>
    <w:rsid w:val="00D7411E"/>
    <w:rsid w:val="00DB3B43"/>
    <w:rsid w:val="00E0756D"/>
    <w:rsid w:val="00EA4DBF"/>
    <w:rsid w:val="00EB4F97"/>
    <w:rsid w:val="00ED7A95"/>
    <w:rsid w:val="00EF5393"/>
    <w:rsid w:val="00FA157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BD0B3B"/>
  <w15:docId w15:val="{392EB269-D194-4192-B922-E497FD53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6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4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64EF"/>
    <w:rPr>
      <w:color w:val="0000FF"/>
      <w:u w:val="single"/>
    </w:rPr>
  </w:style>
  <w:style w:type="paragraph" w:styleId="BalloonText">
    <w:name w:val="Balloon Text"/>
    <w:basedOn w:val="Normal"/>
    <w:semiHidden/>
    <w:rsid w:val="00BC15E4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rsid w:val="00CF20C9"/>
  </w:style>
  <w:style w:type="paragraph" w:styleId="Closing">
    <w:name w:val="Closing"/>
    <w:basedOn w:val="Normal"/>
    <w:rsid w:val="00CF20C9"/>
    <w:pPr>
      <w:ind w:left="4320"/>
    </w:pPr>
  </w:style>
  <w:style w:type="paragraph" w:styleId="Date">
    <w:name w:val="Date"/>
    <w:basedOn w:val="Normal"/>
    <w:next w:val="Normal"/>
    <w:rsid w:val="00CF20C9"/>
  </w:style>
  <w:style w:type="paragraph" w:customStyle="1" w:styleId="InsideAddress">
    <w:name w:val="Inside Address"/>
    <w:basedOn w:val="Normal"/>
    <w:rsid w:val="00CF20C9"/>
  </w:style>
  <w:style w:type="paragraph" w:styleId="Signature">
    <w:name w:val="Signature"/>
    <w:basedOn w:val="Normal"/>
    <w:rsid w:val="00CF20C9"/>
    <w:pPr>
      <w:ind w:left="4320"/>
    </w:pPr>
  </w:style>
  <w:style w:type="paragraph" w:styleId="BodyText">
    <w:name w:val="Body Text"/>
    <w:basedOn w:val="Normal"/>
    <w:rsid w:val="00CF20C9"/>
    <w:pPr>
      <w:spacing w:after="120"/>
    </w:pPr>
  </w:style>
  <w:style w:type="paragraph" w:customStyle="1" w:styleId="SignatureJobTitle">
    <w:name w:val="Signature Job Title"/>
    <w:basedOn w:val="Signature"/>
    <w:rsid w:val="00CF20C9"/>
  </w:style>
  <w:style w:type="paragraph" w:customStyle="1" w:styleId="Enclosure">
    <w:name w:val="Enclosure"/>
    <w:basedOn w:val="Normal"/>
    <w:rsid w:val="00CF20C9"/>
  </w:style>
  <w:style w:type="table" w:styleId="TableGrid">
    <w:name w:val="Table Grid"/>
    <w:basedOn w:val="TableNormal"/>
    <w:rsid w:val="006C5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v.oc.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BMOC</Company>
  <LinksUpToDate>false</LinksUpToDate>
  <CharactersWithSpaces>1315</CharactersWithSpaces>
  <SharedDoc>false</SharedDoc>
  <HLinks>
    <vt:vector size="6" baseType="variant">
      <vt:variant>
        <vt:i4>3014684</vt:i4>
      </vt:variant>
      <vt:variant>
        <vt:i4>0</vt:i4>
      </vt:variant>
      <vt:variant>
        <vt:i4>0</vt:i4>
      </vt:variant>
      <vt:variant>
        <vt:i4>5</vt:i4>
      </vt:variant>
      <vt:variant>
        <vt:lpwstr>mailto:bmoc52@charter.net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O'Connor</dc:creator>
  <cp:lastModifiedBy>Deb Schwager</cp:lastModifiedBy>
  <cp:revision>2</cp:revision>
  <cp:lastPrinted>2018-10-31T01:58:00Z</cp:lastPrinted>
  <dcterms:created xsi:type="dcterms:W3CDTF">2019-08-28T03:19:00Z</dcterms:created>
  <dcterms:modified xsi:type="dcterms:W3CDTF">2019-08-28T03:19:00Z</dcterms:modified>
</cp:coreProperties>
</file>